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CF2" w:rsidRPr="00E10D7B" w:rsidRDefault="0072393E" w:rsidP="0072393E">
      <w:pPr>
        <w:jc w:val="center"/>
        <w:rPr>
          <w:b/>
          <w:sz w:val="30"/>
          <w:szCs w:val="30"/>
        </w:rPr>
      </w:pPr>
      <w:r w:rsidRPr="00E10D7B">
        <w:rPr>
          <w:rFonts w:hint="eastAsia"/>
          <w:b/>
          <w:sz w:val="30"/>
          <w:szCs w:val="30"/>
        </w:rPr>
        <w:t>答辩温馨提示</w:t>
      </w:r>
    </w:p>
    <w:p w:rsidR="0072393E" w:rsidRPr="00E10D7B" w:rsidRDefault="008022DD" w:rsidP="00E10D7B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E10D7B">
        <w:rPr>
          <w:rFonts w:asciiTheme="minorEastAsia" w:eastAsiaTheme="minorEastAsia" w:hAnsiTheme="minorEastAsia" w:hint="eastAsia"/>
          <w:sz w:val="24"/>
          <w:szCs w:val="24"/>
        </w:rPr>
        <w:t>各位老师</w:t>
      </w:r>
      <w:r w:rsidR="008B6B5B">
        <w:rPr>
          <w:rFonts w:asciiTheme="minorEastAsia" w:eastAsiaTheme="minorEastAsia" w:hAnsiTheme="minorEastAsia" w:hint="eastAsia"/>
          <w:sz w:val="24"/>
          <w:szCs w:val="24"/>
        </w:rPr>
        <w:t>、各位答辩学生</w:t>
      </w:r>
      <w:r w:rsidRPr="00E10D7B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A35854" w:rsidRPr="00E10D7B" w:rsidRDefault="00E10D7B" w:rsidP="00E10D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本次</w:t>
      </w:r>
      <w:r w:rsidR="008022DD" w:rsidRPr="00E10D7B">
        <w:rPr>
          <w:rFonts w:asciiTheme="minorEastAsia" w:eastAsiaTheme="minorEastAsia" w:hAnsiTheme="minorEastAsia" w:hint="eastAsia"/>
          <w:sz w:val="24"/>
          <w:szCs w:val="24"/>
        </w:rPr>
        <w:t>本科毕业论文答辩安排已</w:t>
      </w:r>
      <w:r w:rsidR="00AB6F00" w:rsidRPr="00E10D7B">
        <w:rPr>
          <w:rFonts w:asciiTheme="minorEastAsia" w:eastAsiaTheme="minorEastAsia" w:hAnsiTheme="minorEastAsia" w:hint="eastAsia"/>
          <w:sz w:val="24"/>
          <w:szCs w:val="24"/>
        </w:rPr>
        <w:t>在我院教务通知</w:t>
      </w:r>
      <w:r w:rsidR="00EC4B4E" w:rsidRPr="00E10D7B">
        <w:rPr>
          <w:rFonts w:asciiTheme="minorEastAsia" w:eastAsiaTheme="minorEastAsia" w:hAnsiTheme="minorEastAsia" w:hint="eastAsia"/>
          <w:sz w:val="24"/>
          <w:szCs w:val="24"/>
        </w:rPr>
        <w:t>栏</w:t>
      </w:r>
      <w:r w:rsidR="00AB6F00" w:rsidRPr="00E10D7B">
        <w:rPr>
          <w:rFonts w:asciiTheme="minorEastAsia" w:eastAsiaTheme="minorEastAsia" w:hAnsiTheme="minorEastAsia" w:hint="eastAsia"/>
          <w:sz w:val="24"/>
          <w:szCs w:val="24"/>
        </w:rPr>
        <w:t>公布。</w:t>
      </w:r>
      <w:r w:rsidR="00EC4B4E" w:rsidRPr="00E10D7B">
        <w:rPr>
          <w:rFonts w:asciiTheme="minorEastAsia" w:eastAsiaTheme="minorEastAsia" w:hAnsiTheme="minorEastAsia" w:hint="eastAsia"/>
          <w:sz w:val="24"/>
          <w:szCs w:val="24"/>
        </w:rPr>
        <w:t>针对</w:t>
      </w:r>
      <w:r w:rsidR="00B07731">
        <w:rPr>
          <w:rFonts w:asciiTheme="minorEastAsia" w:eastAsiaTheme="minorEastAsia" w:hAnsiTheme="minorEastAsia" w:hint="eastAsia"/>
          <w:sz w:val="24"/>
          <w:szCs w:val="24"/>
        </w:rPr>
        <w:t>以往</w:t>
      </w:r>
      <w:r>
        <w:rPr>
          <w:rFonts w:asciiTheme="minorEastAsia" w:eastAsiaTheme="minorEastAsia" w:hAnsiTheme="minorEastAsia" w:hint="eastAsia"/>
          <w:sz w:val="24"/>
          <w:szCs w:val="24"/>
        </w:rPr>
        <w:t>答辩期间</w:t>
      </w:r>
      <w:r w:rsidR="00B07731">
        <w:rPr>
          <w:rFonts w:asciiTheme="minorEastAsia" w:eastAsiaTheme="minorEastAsia" w:hAnsiTheme="minorEastAsia" w:hint="eastAsia"/>
          <w:sz w:val="24"/>
          <w:szCs w:val="24"/>
        </w:rPr>
        <w:t>学习中心老师</w:t>
      </w:r>
      <w:r w:rsidR="008B6B5B">
        <w:rPr>
          <w:rFonts w:asciiTheme="minorEastAsia" w:eastAsiaTheme="minorEastAsia" w:hAnsiTheme="minorEastAsia" w:hint="eastAsia"/>
          <w:sz w:val="24"/>
          <w:szCs w:val="24"/>
        </w:rPr>
        <w:t>、学生</w:t>
      </w:r>
      <w:r w:rsidR="00EC4B4E" w:rsidRPr="00E10D7B">
        <w:rPr>
          <w:rFonts w:asciiTheme="minorEastAsia" w:eastAsiaTheme="minorEastAsia" w:hAnsiTheme="minorEastAsia" w:hint="eastAsia"/>
          <w:sz w:val="24"/>
          <w:szCs w:val="24"/>
        </w:rPr>
        <w:t>的一些</w:t>
      </w:r>
      <w:r w:rsidR="00DF683D" w:rsidRPr="00E10D7B">
        <w:rPr>
          <w:rFonts w:asciiTheme="minorEastAsia" w:eastAsiaTheme="minorEastAsia" w:hAnsiTheme="minorEastAsia" w:hint="eastAsia"/>
          <w:sz w:val="24"/>
          <w:szCs w:val="24"/>
        </w:rPr>
        <w:t>疑问</w:t>
      </w:r>
      <w:r w:rsidR="00EC4B4E" w:rsidRPr="00E10D7B">
        <w:rPr>
          <w:rFonts w:asciiTheme="minorEastAsia" w:eastAsiaTheme="minorEastAsia" w:hAnsiTheme="minorEastAsia" w:hint="eastAsia"/>
          <w:sz w:val="24"/>
          <w:szCs w:val="24"/>
        </w:rPr>
        <w:t>，特做如下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温馨提示</w:t>
      </w:r>
      <w:r w:rsidR="00EC4B4E" w:rsidRPr="00E10D7B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:rsidR="00FC745B" w:rsidRPr="00E10D7B" w:rsidRDefault="00A35854" w:rsidP="00E10D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E10D7B">
        <w:rPr>
          <w:rFonts w:asciiTheme="minorEastAsia" w:eastAsiaTheme="minorEastAsia" w:hAnsiTheme="minorEastAsia" w:hint="eastAsia"/>
          <w:sz w:val="24"/>
          <w:szCs w:val="24"/>
        </w:rPr>
        <w:t>1、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关于答辩时间问题：</w:t>
      </w:r>
    </w:p>
    <w:p w:rsidR="00A35854" w:rsidRDefault="00AB6F00" w:rsidP="00E10D7B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E10D7B">
        <w:rPr>
          <w:rFonts w:asciiTheme="minorEastAsia" w:eastAsiaTheme="minorEastAsia" w:hAnsiTheme="minorEastAsia" w:hint="eastAsia"/>
          <w:sz w:val="24"/>
          <w:szCs w:val="24"/>
        </w:rPr>
        <w:t>上午</w:t>
      </w:r>
      <w:r w:rsidR="00501FAE" w:rsidRPr="00E10D7B">
        <w:rPr>
          <w:rFonts w:asciiTheme="minorEastAsia" w:eastAsiaTheme="minorEastAsia" w:hAnsiTheme="minorEastAsia" w:hint="eastAsia"/>
          <w:sz w:val="24"/>
          <w:szCs w:val="24"/>
        </w:rPr>
        <w:t>进行</w:t>
      </w:r>
      <w:r w:rsidRPr="00E10D7B">
        <w:rPr>
          <w:rFonts w:asciiTheme="minorEastAsia" w:eastAsiaTheme="minorEastAsia" w:hAnsiTheme="minorEastAsia" w:hint="eastAsia"/>
          <w:sz w:val="24"/>
          <w:szCs w:val="24"/>
        </w:rPr>
        <w:t>的答辩均是上午9点开始、下午</w:t>
      </w:r>
      <w:r w:rsidR="00501FAE" w:rsidRPr="00E10D7B">
        <w:rPr>
          <w:rFonts w:asciiTheme="minorEastAsia" w:eastAsiaTheme="minorEastAsia" w:hAnsiTheme="minorEastAsia" w:hint="eastAsia"/>
          <w:sz w:val="24"/>
          <w:szCs w:val="24"/>
        </w:rPr>
        <w:t>进行</w:t>
      </w:r>
      <w:r w:rsidRPr="00E10D7B">
        <w:rPr>
          <w:rFonts w:asciiTheme="minorEastAsia" w:eastAsiaTheme="minorEastAsia" w:hAnsiTheme="minorEastAsia" w:hint="eastAsia"/>
          <w:sz w:val="24"/>
          <w:szCs w:val="24"/>
        </w:rPr>
        <w:t>的答辩均是下午13点30分开始。</w:t>
      </w:r>
      <w:r w:rsidR="00FC745B" w:rsidRPr="00E10D7B">
        <w:rPr>
          <w:rFonts w:asciiTheme="minorEastAsia" w:eastAsiaTheme="minorEastAsia" w:hAnsiTheme="minorEastAsia" w:hint="eastAsia"/>
          <w:sz w:val="24"/>
          <w:szCs w:val="24"/>
        </w:rPr>
        <w:t>一般情况下每组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答辩</w:t>
      </w:r>
      <w:r w:rsidR="00FC745B" w:rsidRPr="00E10D7B">
        <w:rPr>
          <w:rFonts w:asciiTheme="minorEastAsia" w:eastAsiaTheme="minorEastAsia" w:hAnsiTheme="minorEastAsia" w:hint="eastAsia"/>
          <w:sz w:val="24"/>
          <w:szCs w:val="24"/>
        </w:rPr>
        <w:t>均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是按答辩序号进行的</w:t>
      </w:r>
      <w:r w:rsidR="004A3DCE">
        <w:rPr>
          <w:rFonts w:asciiTheme="minorEastAsia" w:eastAsiaTheme="minorEastAsia" w:hAnsiTheme="minorEastAsia" w:hint="eastAsia"/>
          <w:sz w:val="24"/>
          <w:szCs w:val="24"/>
        </w:rPr>
        <w:t>，答辩分组及答辩序号将在我院工作群中发布，届时请各位老师及时下载并通知到学生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6B02FC" w:rsidRPr="00DF6F2B" w:rsidRDefault="006B02FC" w:rsidP="00E56CAE">
      <w:pPr>
        <w:spacing w:line="360" w:lineRule="auto"/>
        <w:ind w:firstLineChars="150" w:firstLine="360"/>
        <w:rPr>
          <w:color w:val="000000"/>
          <w:sz w:val="24"/>
        </w:rPr>
      </w:pPr>
      <w:r w:rsidRPr="00DF6F2B">
        <w:rPr>
          <w:rFonts w:hint="eastAsia"/>
          <w:color w:val="000000"/>
          <w:sz w:val="24"/>
        </w:rPr>
        <w:t>2</w:t>
      </w:r>
      <w:r w:rsidRPr="00DF6F2B">
        <w:rPr>
          <w:rFonts w:hint="eastAsia"/>
          <w:color w:val="000000"/>
          <w:sz w:val="24"/>
        </w:rPr>
        <w:t>、关于答辩方式问题：</w:t>
      </w:r>
    </w:p>
    <w:p w:rsidR="000326C1" w:rsidRPr="00E92D2E" w:rsidRDefault="000326C1" w:rsidP="00E56CAE">
      <w:pPr>
        <w:widowControl/>
        <w:spacing w:line="360" w:lineRule="auto"/>
        <w:ind w:firstLineChars="200" w:firstLine="480"/>
        <w:jc w:val="left"/>
        <w:rPr>
          <w:sz w:val="24"/>
        </w:rPr>
      </w:pPr>
      <w:r w:rsidRPr="00E92D2E">
        <w:rPr>
          <w:sz w:val="24"/>
        </w:rPr>
        <w:t>答辩方式为现场答辩和视频答辩两种。</w:t>
      </w:r>
    </w:p>
    <w:p w:rsidR="00877D1F" w:rsidRPr="00E92D2E" w:rsidRDefault="00877D1F" w:rsidP="00E56CAE">
      <w:pPr>
        <w:spacing w:line="360" w:lineRule="auto"/>
        <w:ind w:firstLineChars="150" w:firstLine="360"/>
        <w:rPr>
          <w:sz w:val="24"/>
        </w:rPr>
      </w:pPr>
      <w:r w:rsidRPr="00E92D2E">
        <w:rPr>
          <w:rFonts w:hint="eastAsia"/>
          <w:sz w:val="24"/>
        </w:rPr>
        <w:t>（</w:t>
      </w:r>
      <w:r w:rsidRPr="00E92D2E">
        <w:rPr>
          <w:rFonts w:hint="eastAsia"/>
          <w:sz w:val="24"/>
        </w:rPr>
        <w:t>1</w:t>
      </w:r>
      <w:r w:rsidRPr="00E92D2E">
        <w:rPr>
          <w:rFonts w:hint="eastAsia"/>
          <w:sz w:val="24"/>
        </w:rPr>
        <w:t>）视频答辩：答辩在校外学习中心进行，校外学习中心负责核实学生的身份。参加答辩的学生通过互联网的音视频进行毕业论文答辩。学习中心应于答辩前布置好答辩场所，并对音视频答辩所要求的硬件和软件进行调试，确保毕业论文答辩的设备和系统</w:t>
      </w:r>
      <w:r w:rsidR="008064CC" w:rsidRPr="00E92D2E">
        <w:rPr>
          <w:rFonts w:hint="eastAsia"/>
          <w:sz w:val="24"/>
        </w:rPr>
        <w:t>能</w:t>
      </w:r>
      <w:r w:rsidRPr="00E92D2E">
        <w:rPr>
          <w:rFonts w:hint="eastAsia"/>
          <w:sz w:val="24"/>
        </w:rPr>
        <w:t>正常</w:t>
      </w:r>
      <w:r w:rsidR="00372EA6" w:rsidRPr="00E92D2E">
        <w:rPr>
          <w:rFonts w:hint="eastAsia"/>
          <w:sz w:val="24"/>
        </w:rPr>
        <w:t>运行</w:t>
      </w:r>
      <w:r w:rsidRPr="00E92D2E">
        <w:rPr>
          <w:rFonts w:hint="eastAsia"/>
          <w:sz w:val="24"/>
        </w:rPr>
        <w:t>。</w:t>
      </w:r>
    </w:p>
    <w:p w:rsidR="00877D1F" w:rsidRPr="00E92D2E" w:rsidRDefault="00877D1F" w:rsidP="00E10D7B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E92D2E">
        <w:rPr>
          <w:rFonts w:hint="eastAsia"/>
          <w:sz w:val="24"/>
        </w:rPr>
        <w:t>（</w:t>
      </w:r>
      <w:r w:rsidRPr="00E92D2E">
        <w:rPr>
          <w:rFonts w:hint="eastAsia"/>
          <w:sz w:val="24"/>
        </w:rPr>
        <w:t>2</w:t>
      </w:r>
      <w:r w:rsidRPr="00E92D2E">
        <w:rPr>
          <w:rFonts w:hint="eastAsia"/>
          <w:sz w:val="24"/>
        </w:rPr>
        <w:t>）现场答辩：本次参加现场答辩的学生</w:t>
      </w:r>
      <w:r w:rsidR="0062621D" w:rsidRPr="00E92D2E">
        <w:rPr>
          <w:rFonts w:hint="eastAsia"/>
          <w:sz w:val="24"/>
        </w:rPr>
        <w:t>在规定的答辩时间</w:t>
      </w:r>
      <w:r w:rsidRPr="00E92D2E">
        <w:rPr>
          <w:rFonts w:hint="eastAsia"/>
          <w:sz w:val="24"/>
        </w:rPr>
        <w:t>到四川大学参加答辩。</w:t>
      </w:r>
    </w:p>
    <w:p w:rsidR="00FC745B" w:rsidRPr="00E92D2E" w:rsidRDefault="006B02FC" w:rsidP="006B02FC">
      <w:pPr>
        <w:spacing w:line="360" w:lineRule="auto"/>
        <w:ind w:firstLineChars="150" w:firstLine="360"/>
        <w:rPr>
          <w:rFonts w:asciiTheme="minorEastAsia" w:eastAsiaTheme="minorEastAsia" w:hAnsiTheme="minorEastAsia"/>
          <w:sz w:val="24"/>
          <w:szCs w:val="24"/>
        </w:rPr>
      </w:pPr>
      <w:r w:rsidRPr="00E92D2E">
        <w:rPr>
          <w:rFonts w:asciiTheme="minorEastAsia" w:eastAsiaTheme="minorEastAsia" w:hAnsiTheme="minorEastAsia" w:hint="eastAsia"/>
          <w:sz w:val="24"/>
          <w:szCs w:val="24"/>
        </w:rPr>
        <w:t>3</w:t>
      </w:r>
      <w:r w:rsidR="00A35854" w:rsidRPr="00E92D2E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="00FC745B" w:rsidRPr="00E92D2E">
        <w:rPr>
          <w:rFonts w:asciiTheme="minorEastAsia" w:eastAsiaTheme="minorEastAsia" w:hAnsiTheme="minorEastAsia" w:hint="eastAsia"/>
          <w:sz w:val="24"/>
          <w:szCs w:val="24"/>
        </w:rPr>
        <w:t>关于答辩过程中的问题：</w:t>
      </w:r>
    </w:p>
    <w:p w:rsidR="008022DD" w:rsidRPr="00E92D2E" w:rsidRDefault="00E10D7B" w:rsidP="00E10D7B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E92D2E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FC745B" w:rsidRPr="00E92D2E">
        <w:rPr>
          <w:rFonts w:asciiTheme="minorEastAsia" w:eastAsiaTheme="minorEastAsia" w:hAnsiTheme="minorEastAsia" w:hint="eastAsia"/>
          <w:sz w:val="24"/>
          <w:szCs w:val="24"/>
        </w:rPr>
        <w:t>1）</w:t>
      </w:r>
      <w:r w:rsidR="00A35854" w:rsidRPr="00E92D2E">
        <w:rPr>
          <w:rFonts w:asciiTheme="minorEastAsia" w:eastAsiaTheme="minorEastAsia" w:hAnsiTheme="minorEastAsia" w:hint="eastAsia"/>
          <w:sz w:val="24"/>
          <w:szCs w:val="24"/>
        </w:rPr>
        <w:t>答辩</w:t>
      </w:r>
      <w:r w:rsidR="00DF683D" w:rsidRPr="00E92D2E">
        <w:rPr>
          <w:rFonts w:asciiTheme="minorEastAsia" w:eastAsiaTheme="minorEastAsia" w:hAnsiTheme="minorEastAsia" w:hint="eastAsia"/>
          <w:sz w:val="24"/>
          <w:szCs w:val="24"/>
        </w:rPr>
        <w:t>一般</w:t>
      </w:r>
      <w:r w:rsidR="00A35854" w:rsidRPr="00E92D2E">
        <w:rPr>
          <w:rFonts w:asciiTheme="minorEastAsia" w:eastAsiaTheme="minorEastAsia" w:hAnsiTheme="minorEastAsia" w:hint="eastAsia"/>
          <w:sz w:val="24"/>
          <w:szCs w:val="24"/>
        </w:rPr>
        <w:t>是按答辩组</w:t>
      </w:r>
      <w:r w:rsidR="00407065">
        <w:rPr>
          <w:rFonts w:asciiTheme="minorEastAsia" w:eastAsiaTheme="minorEastAsia" w:hAnsiTheme="minorEastAsia" w:hint="eastAsia"/>
          <w:sz w:val="24"/>
          <w:szCs w:val="24"/>
        </w:rPr>
        <w:t>名称</w:t>
      </w:r>
      <w:r w:rsidR="00A35854" w:rsidRPr="00E92D2E">
        <w:rPr>
          <w:rFonts w:asciiTheme="minorEastAsia" w:eastAsiaTheme="minorEastAsia" w:hAnsiTheme="minorEastAsia" w:hint="eastAsia"/>
          <w:sz w:val="24"/>
          <w:szCs w:val="24"/>
        </w:rPr>
        <w:t>、答辩序号</w:t>
      </w:r>
      <w:r w:rsidR="00372EA6" w:rsidRPr="00E92D2E">
        <w:rPr>
          <w:rFonts w:asciiTheme="minorEastAsia" w:eastAsiaTheme="minorEastAsia" w:hAnsiTheme="minorEastAsia" w:hint="eastAsia"/>
          <w:sz w:val="24"/>
          <w:szCs w:val="24"/>
        </w:rPr>
        <w:t>进行</w:t>
      </w:r>
      <w:r w:rsidR="00A35854" w:rsidRPr="00E92D2E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DF683D" w:rsidRPr="00E92D2E">
        <w:rPr>
          <w:rFonts w:asciiTheme="minorEastAsia" w:eastAsiaTheme="minorEastAsia" w:hAnsiTheme="minorEastAsia" w:hint="eastAsia"/>
          <w:sz w:val="24"/>
          <w:szCs w:val="24"/>
        </w:rPr>
        <w:t>由于视频答辩</w:t>
      </w:r>
      <w:r w:rsidR="00A65431" w:rsidRPr="00E92D2E">
        <w:rPr>
          <w:rFonts w:asciiTheme="minorEastAsia" w:eastAsiaTheme="minorEastAsia" w:hAnsiTheme="minorEastAsia" w:hint="eastAsia"/>
          <w:sz w:val="24"/>
          <w:szCs w:val="24"/>
        </w:rPr>
        <w:t>过程中</w:t>
      </w:r>
      <w:r w:rsidR="00BF1A93" w:rsidRPr="00E92D2E">
        <w:rPr>
          <w:rFonts w:asciiTheme="minorEastAsia" w:eastAsiaTheme="minorEastAsia" w:hAnsiTheme="minorEastAsia" w:hint="eastAsia"/>
          <w:sz w:val="24"/>
          <w:szCs w:val="24"/>
        </w:rPr>
        <w:t>存在</w:t>
      </w:r>
      <w:r w:rsidR="00501FAE" w:rsidRPr="00E92D2E">
        <w:rPr>
          <w:rFonts w:asciiTheme="minorEastAsia" w:eastAsiaTheme="minorEastAsia" w:hAnsiTheme="minorEastAsia" w:hint="eastAsia"/>
          <w:sz w:val="24"/>
          <w:szCs w:val="24"/>
        </w:rPr>
        <w:t>各学习中心</w:t>
      </w:r>
      <w:r w:rsidR="00DF683D" w:rsidRPr="00E92D2E">
        <w:rPr>
          <w:rFonts w:asciiTheme="minorEastAsia" w:eastAsiaTheme="minorEastAsia" w:hAnsiTheme="minorEastAsia" w:hint="eastAsia"/>
          <w:sz w:val="24"/>
          <w:szCs w:val="24"/>
        </w:rPr>
        <w:t>网络</w:t>
      </w:r>
      <w:r w:rsidR="00501FAE" w:rsidRPr="00E92D2E">
        <w:rPr>
          <w:rFonts w:asciiTheme="minorEastAsia" w:eastAsiaTheme="minorEastAsia" w:hAnsiTheme="minorEastAsia" w:hint="eastAsia"/>
          <w:sz w:val="24"/>
          <w:szCs w:val="24"/>
        </w:rPr>
        <w:t>是否顺畅、答辩</w:t>
      </w:r>
      <w:r w:rsidR="00A65431" w:rsidRPr="00E92D2E">
        <w:rPr>
          <w:rFonts w:asciiTheme="minorEastAsia" w:eastAsiaTheme="minorEastAsia" w:hAnsiTheme="minorEastAsia" w:hint="eastAsia"/>
          <w:sz w:val="24"/>
          <w:szCs w:val="24"/>
        </w:rPr>
        <w:t>现场是否有</w:t>
      </w:r>
      <w:r w:rsidR="00501FAE" w:rsidRPr="00E92D2E">
        <w:rPr>
          <w:rFonts w:asciiTheme="minorEastAsia" w:eastAsiaTheme="minorEastAsia" w:hAnsiTheme="minorEastAsia" w:hint="eastAsia"/>
          <w:sz w:val="24"/>
          <w:szCs w:val="24"/>
        </w:rPr>
        <w:t>特殊情况</w:t>
      </w:r>
      <w:r w:rsidR="00A65431" w:rsidRPr="00E92D2E">
        <w:rPr>
          <w:rFonts w:asciiTheme="minorEastAsia" w:eastAsiaTheme="minorEastAsia" w:hAnsiTheme="minorEastAsia" w:hint="eastAsia"/>
          <w:sz w:val="24"/>
          <w:szCs w:val="24"/>
        </w:rPr>
        <w:t>发生</w:t>
      </w:r>
      <w:r w:rsidR="00501FAE" w:rsidRPr="00E92D2E">
        <w:rPr>
          <w:rFonts w:asciiTheme="minorEastAsia" w:eastAsiaTheme="minorEastAsia" w:hAnsiTheme="minorEastAsia" w:hint="eastAsia"/>
          <w:sz w:val="24"/>
          <w:szCs w:val="24"/>
        </w:rPr>
        <w:t>等不可控因素，届时可能会</w:t>
      </w:r>
      <w:r w:rsidR="00BF1A93" w:rsidRPr="00E92D2E">
        <w:rPr>
          <w:rFonts w:asciiTheme="minorEastAsia" w:eastAsiaTheme="minorEastAsia" w:hAnsiTheme="minorEastAsia" w:hint="eastAsia"/>
          <w:sz w:val="24"/>
          <w:szCs w:val="24"/>
        </w:rPr>
        <w:t>导致</w:t>
      </w:r>
      <w:r w:rsidR="00501FAE" w:rsidRPr="00E92D2E">
        <w:rPr>
          <w:rFonts w:asciiTheme="minorEastAsia" w:eastAsiaTheme="minorEastAsia" w:hAnsiTheme="minorEastAsia" w:hint="eastAsia"/>
          <w:sz w:val="24"/>
          <w:szCs w:val="24"/>
        </w:rPr>
        <w:t>学生在预先安排的答辩序号之前或之后</w:t>
      </w:r>
      <w:r w:rsidR="00563F8C" w:rsidRPr="00E92D2E">
        <w:rPr>
          <w:rFonts w:asciiTheme="minorEastAsia" w:eastAsiaTheme="minorEastAsia" w:hAnsiTheme="minorEastAsia" w:hint="eastAsia"/>
          <w:sz w:val="24"/>
          <w:szCs w:val="24"/>
        </w:rPr>
        <w:t>进行</w:t>
      </w:r>
      <w:r w:rsidR="00501FAE" w:rsidRPr="00E92D2E">
        <w:rPr>
          <w:rFonts w:asciiTheme="minorEastAsia" w:eastAsiaTheme="minorEastAsia" w:hAnsiTheme="minorEastAsia" w:hint="eastAsia"/>
          <w:sz w:val="24"/>
          <w:szCs w:val="24"/>
        </w:rPr>
        <w:t>答辩</w:t>
      </w:r>
      <w:r w:rsidR="00A65431" w:rsidRPr="00E92D2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A35854" w:rsidRPr="009D24C4" w:rsidRDefault="00E10D7B" w:rsidP="00E10D7B">
      <w:pPr>
        <w:spacing w:line="360" w:lineRule="auto"/>
        <w:ind w:firstLine="40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（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2）学生的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答辩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时长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由答辩老师自行掌握，一般情况下每个学生的答辩时间为5－1</w:t>
      </w:r>
      <w:r w:rsidR="0010330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0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分钟。学生</w:t>
      </w:r>
      <w:r w:rsidR="00EC4B4E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答辩时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需首先做论文自述</w:t>
      </w:r>
      <w:r w:rsidR="00EC4B4E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；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然后是教师提问</w:t>
      </w:r>
      <w:r w:rsidR="00EC4B4E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与</w:t>
      </w:r>
      <w:r w:rsidR="002F2AC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学生回答环节</w:t>
      </w:r>
      <w:r w:rsidR="00EC4B4E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由于学生自述时间、教师和学生互动环节均有不可控因素，</w:t>
      </w:r>
      <w:r w:rsidR="002C381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故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5－1</w:t>
      </w:r>
      <w:r w:rsidR="00103309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0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分钟仅</w:t>
      </w:r>
      <w:r w:rsidR="002C381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为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参考</w:t>
      </w:r>
      <w:r w:rsidR="002C3819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时间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A65431" w:rsidRDefault="00E10D7B" w:rsidP="00E10D7B">
      <w:pPr>
        <w:spacing w:line="360" w:lineRule="auto"/>
        <w:ind w:firstLine="400"/>
        <w:rPr>
          <w:rFonts w:asciiTheme="minorEastAsia" w:eastAsiaTheme="minorEastAsia" w:hAnsiTheme="minorEastAsia"/>
          <w:sz w:val="24"/>
          <w:szCs w:val="24"/>
        </w:rPr>
      </w:pPr>
      <w:r w:rsidRPr="00E10D7B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FC745B" w:rsidRPr="00E10D7B">
        <w:rPr>
          <w:rFonts w:asciiTheme="minorEastAsia" w:eastAsiaTheme="minorEastAsia" w:hAnsiTheme="minorEastAsia" w:hint="eastAsia"/>
          <w:sz w:val="24"/>
          <w:szCs w:val="24"/>
        </w:rPr>
        <w:t>3）答辩期间，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若</w:t>
      </w:r>
      <w:r w:rsidR="00AD4619">
        <w:rPr>
          <w:rFonts w:asciiTheme="minorEastAsia" w:eastAsiaTheme="minorEastAsia" w:hAnsiTheme="minorEastAsia" w:hint="eastAsia"/>
          <w:sz w:val="24"/>
          <w:szCs w:val="24"/>
        </w:rPr>
        <w:t>有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学生</w:t>
      </w:r>
      <w:r w:rsidR="00A65431" w:rsidRPr="00C06E1D">
        <w:rPr>
          <w:rFonts w:asciiTheme="minorEastAsia" w:eastAsiaTheme="minorEastAsia" w:hAnsiTheme="minorEastAsia" w:hint="eastAsia"/>
          <w:sz w:val="24"/>
          <w:szCs w:val="24"/>
        </w:rPr>
        <w:t>在轮到他答辩时错过了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，按照惯例就只能在该</w:t>
      </w:r>
      <w:proofErr w:type="gramStart"/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答辩组</w:t>
      </w:r>
      <w:proofErr w:type="gramEnd"/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的其他学生答辩</w:t>
      </w:r>
      <w:r w:rsidR="003356AF">
        <w:rPr>
          <w:rFonts w:asciiTheme="minorEastAsia" w:eastAsiaTheme="minorEastAsia" w:hAnsiTheme="minorEastAsia" w:hint="eastAsia"/>
          <w:sz w:val="24"/>
          <w:szCs w:val="24"/>
        </w:rPr>
        <w:t>完之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后再安排该生答辩</w:t>
      </w:r>
      <w:r w:rsidR="00607447" w:rsidRPr="00E10D7B">
        <w:rPr>
          <w:rFonts w:asciiTheme="minorEastAsia" w:eastAsiaTheme="minorEastAsia" w:hAnsiTheme="minorEastAsia" w:hint="eastAsia"/>
          <w:sz w:val="24"/>
          <w:szCs w:val="24"/>
        </w:rPr>
        <w:t>，若此时学生仍未到位，视为学生自动放弃答辩。</w:t>
      </w:r>
    </w:p>
    <w:p w:rsidR="00724C18" w:rsidRDefault="00724C18" w:rsidP="00E10D7B">
      <w:pPr>
        <w:spacing w:line="360" w:lineRule="auto"/>
        <w:ind w:firstLine="4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4、对答辩学生的一些建议：</w:t>
      </w:r>
    </w:p>
    <w:p w:rsidR="00DC7B36" w:rsidRDefault="00DC7B36" w:rsidP="00E10D7B">
      <w:pPr>
        <w:spacing w:line="360" w:lineRule="auto"/>
        <w:ind w:firstLine="4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（1）请答辩学生务必提前熟悉自己的论文及与论文相关的知识，做到答辩</w:t>
      </w: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时心中有数。我院每一批次均有答辩不通过的学生，故请各位答辩学生不要有侥幸心理。</w:t>
      </w:r>
    </w:p>
    <w:p w:rsidR="00DC7B36" w:rsidRPr="009D24C4" w:rsidRDefault="00DC7B36" w:rsidP="00E10D7B">
      <w:pPr>
        <w:spacing w:line="360" w:lineRule="auto"/>
        <w:ind w:firstLine="40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（2）答辩时请首先向答辩老师出示本人有效证件（注：学生证或身份证），然后根据答辩老师要求作答。</w:t>
      </w:r>
    </w:p>
    <w:p w:rsidR="00FC745B" w:rsidRPr="009D24C4" w:rsidRDefault="0056610F" w:rsidP="00E10D7B">
      <w:pPr>
        <w:spacing w:line="360" w:lineRule="auto"/>
        <w:ind w:firstLine="40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5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、对学习中心的</w:t>
      </w:r>
      <w:r w:rsidR="00CE3A65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一些</w:t>
      </w:r>
      <w:r w:rsidR="00FC745B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建议：</w:t>
      </w:r>
    </w:p>
    <w:p w:rsidR="003250D7" w:rsidRPr="009D24C4" w:rsidRDefault="004E57B0" w:rsidP="00E10D7B">
      <w:pPr>
        <w:spacing w:line="360" w:lineRule="auto"/>
        <w:ind w:firstLine="40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(</w:t>
      </w:r>
      <w:r w:rsidRPr="009D24C4">
        <w:rPr>
          <w:rFonts w:asciiTheme="minorEastAsia" w:eastAsiaTheme="minorEastAsia" w:hAnsiTheme="minorEastAsia"/>
          <w:color w:val="000000" w:themeColor="text1"/>
          <w:sz w:val="24"/>
          <w:szCs w:val="24"/>
        </w:rPr>
        <w:t>1</w:t>
      </w: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)</w:t>
      </w:r>
      <w:r w:rsidR="003250D7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答辩期间学生身份核实问题</w:t>
      </w:r>
    </w:p>
    <w:p w:rsidR="003250D7" w:rsidRPr="009D24C4" w:rsidRDefault="003250D7" w:rsidP="002A0D0E">
      <w:pPr>
        <w:spacing w:line="360" w:lineRule="auto"/>
        <w:ind w:firstLineChars="216" w:firstLine="518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9D24C4">
        <w:rPr>
          <w:rFonts w:asciiTheme="minorEastAsia" w:eastAsiaTheme="minorEastAsia" w:hAnsiTheme="minorEastAsia"/>
          <w:color w:val="000000" w:themeColor="text1"/>
          <w:sz w:val="24"/>
          <w:szCs w:val="24"/>
        </w:rPr>
        <w:t>A</w:t>
      </w: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、学</w:t>
      </w:r>
      <w:r w:rsidR="004E57B0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习中心务必核实</w:t>
      </w:r>
      <w:r w:rsidR="004E57B0" w:rsidRPr="009D24C4">
        <w:rPr>
          <w:rFonts w:asciiTheme="minorEastAsia" w:eastAsiaTheme="minorEastAsia" w:hAnsiTheme="minorEastAsia"/>
          <w:color w:val="000000" w:themeColor="text1"/>
          <w:sz w:val="24"/>
          <w:szCs w:val="24"/>
        </w:rPr>
        <w:t>答辩学生身份</w:t>
      </w:r>
      <w:r w:rsidR="0029506A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3250D7" w:rsidRPr="009D24C4" w:rsidRDefault="003250D7" w:rsidP="002A0D0E">
      <w:pPr>
        <w:spacing w:line="360" w:lineRule="auto"/>
        <w:ind w:firstLineChars="216" w:firstLine="518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B、</w:t>
      </w:r>
      <w:proofErr w:type="gramStart"/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请学习</w:t>
      </w:r>
      <w:proofErr w:type="gramEnd"/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中心提醒答辩学生：答辩时请首先向答辩老师出示本人有效证件（学生证或身份证），然后根据答辩老师要求作答。</w:t>
      </w:r>
    </w:p>
    <w:p w:rsidR="003C3D7E" w:rsidRPr="009D24C4" w:rsidRDefault="003250D7" w:rsidP="003C3D7E">
      <w:pPr>
        <w:spacing w:line="360" w:lineRule="auto"/>
        <w:ind w:firstLineChars="265" w:firstLine="636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C、</w:t>
      </w:r>
      <w:r w:rsidR="004E57B0" w:rsidRPr="009D24C4">
        <w:rPr>
          <w:rFonts w:asciiTheme="minorEastAsia" w:eastAsiaTheme="minorEastAsia" w:hAnsiTheme="minorEastAsia"/>
          <w:color w:val="000000" w:themeColor="text1"/>
          <w:sz w:val="24"/>
          <w:szCs w:val="24"/>
        </w:rPr>
        <w:t>一旦发现非学生本人参加答辩，</w:t>
      </w:r>
      <w:r w:rsidR="004E57B0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将视同</w:t>
      </w:r>
      <w:r w:rsidR="004E57B0" w:rsidRPr="009D24C4">
        <w:rPr>
          <w:rFonts w:asciiTheme="minorEastAsia" w:eastAsiaTheme="minorEastAsia" w:hAnsiTheme="minorEastAsia"/>
          <w:color w:val="000000" w:themeColor="text1"/>
          <w:sz w:val="24"/>
          <w:szCs w:val="24"/>
        </w:rPr>
        <w:t>作弊</w:t>
      </w:r>
      <w:r w:rsidR="0029506A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，</w:t>
      </w:r>
      <w:r w:rsidR="00DC7B36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永远</w:t>
      </w:r>
      <w:r w:rsidR="0029506A" w:rsidRPr="009D24C4">
        <w:rPr>
          <w:rFonts w:asciiTheme="minorEastAsia" w:eastAsiaTheme="minorEastAsia" w:hAnsiTheme="minorEastAsia"/>
          <w:color w:val="000000" w:themeColor="text1"/>
          <w:sz w:val="24"/>
          <w:szCs w:val="24"/>
        </w:rPr>
        <w:t>取消答辩资格</w:t>
      </w:r>
      <w:r w:rsidR="004E57B0" w:rsidRPr="009D24C4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。</w:t>
      </w:r>
    </w:p>
    <w:p w:rsidR="00A35854" w:rsidRDefault="00E10D7B" w:rsidP="00E10D7B">
      <w:pPr>
        <w:spacing w:line="360" w:lineRule="auto"/>
        <w:ind w:firstLine="400"/>
        <w:rPr>
          <w:rFonts w:asciiTheme="minorEastAsia" w:eastAsiaTheme="minorEastAsia" w:hAnsiTheme="minorEastAsia"/>
          <w:sz w:val="24"/>
          <w:szCs w:val="24"/>
        </w:rPr>
      </w:pPr>
      <w:r w:rsidRPr="00E10D7B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29506A">
        <w:rPr>
          <w:rFonts w:asciiTheme="minorEastAsia" w:eastAsiaTheme="minorEastAsia" w:hAnsiTheme="minorEastAsia"/>
          <w:sz w:val="24"/>
          <w:szCs w:val="24"/>
        </w:rPr>
        <w:t>2</w:t>
      </w:r>
      <w:r w:rsidR="001319BC" w:rsidRPr="00E10D7B">
        <w:rPr>
          <w:rFonts w:asciiTheme="minorEastAsia" w:eastAsiaTheme="minorEastAsia" w:hAnsiTheme="minorEastAsia" w:hint="eastAsia"/>
          <w:sz w:val="24"/>
          <w:szCs w:val="24"/>
        </w:rPr>
        <w:t>）</w:t>
      </w:r>
      <w:r w:rsidR="002F2AC9" w:rsidRPr="00E10D7B">
        <w:rPr>
          <w:rFonts w:asciiTheme="minorEastAsia" w:eastAsiaTheme="minorEastAsia" w:hAnsiTheme="minorEastAsia" w:hint="eastAsia"/>
          <w:sz w:val="24"/>
          <w:szCs w:val="24"/>
        </w:rPr>
        <w:t>建议学习中心安排</w:t>
      </w:r>
      <w:r w:rsidR="00607447" w:rsidRPr="00E10D7B">
        <w:rPr>
          <w:rFonts w:asciiTheme="minorEastAsia" w:eastAsiaTheme="minorEastAsia" w:hAnsiTheme="minorEastAsia" w:hint="eastAsia"/>
          <w:sz w:val="24"/>
          <w:szCs w:val="24"/>
        </w:rPr>
        <w:t>一个</w:t>
      </w:r>
      <w:r w:rsidR="002F2AC9" w:rsidRPr="00E10D7B">
        <w:rPr>
          <w:rFonts w:asciiTheme="minorEastAsia" w:eastAsiaTheme="minorEastAsia" w:hAnsiTheme="minorEastAsia" w:hint="eastAsia"/>
          <w:sz w:val="24"/>
          <w:szCs w:val="24"/>
        </w:rPr>
        <w:t>答辩准备室。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未答辩的学生可在答辩</w:t>
      </w:r>
      <w:proofErr w:type="gramStart"/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准备室</w:t>
      </w:r>
      <w:proofErr w:type="gramEnd"/>
      <w:r w:rsidR="001319BC" w:rsidRPr="00E10D7B">
        <w:rPr>
          <w:rFonts w:asciiTheme="minorEastAsia" w:eastAsiaTheme="minorEastAsia" w:hAnsiTheme="minorEastAsia" w:hint="eastAsia"/>
          <w:sz w:val="24"/>
          <w:szCs w:val="24"/>
        </w:rPr>
        <w:t>等待答辩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="00FC745B" w:rsidRPr="00E10D7B">
        <w:rPr>
          <w:rFonts w:asciiTheme="minorEastAsia" w:eastAsiaTheme="minorEastAsia" w:hAnsiTheme="minorEastAsia" w:hint="eastAsia"/>
          <w:sz w:val="24"/>
          <w:szCs w:val="24"/>
        </w:rPr>
        <w:t>同时也可利用</w:t>
      </w:r>
      <w:r w:rsidR="001319BC" w:rsidRPr="00E10D7B">
        <w:rPr>
          <w:rFonts w:asciiTheme="minorEastAsia" w:eastAsiaTheme="minorEastAsia" w:hAnsiTheme="minorEastAsia" w:hint="eastAsia"/>
          <w:sz w:val="24"/>
          <w:szCs w:val="24"/>
        </w:rPr>
        <w:t>等待</w:t>
      </w:r>
      <w:r w:rsidR="00FC745B" w:rsidRPr="00E10D7B">
        <w:rPr>
          <w:rFonts w:asciiTheme="minorEastAsia" w:eastAsiaTheme="minorEastAsia" w:hAnsiTheme="minorEastAsia" w:hint="eastAsia"/>
          <w:sz w:val="24"/>
          <w:szCs w:val="24"/>
        </w:rPr>
        <w:t>时间快速熟悉论文</w:t>
      </w:r>
      <w:r w:rsidR="001319BC" w:rsidRPr="00E10D7B">
        <w:rPr>
          <w:rFonts w:asciiTheme="minorEastAsia" w:eastAsiaTheme="minorEastAsia" w:hAnsiTheme="minorEastAsia" w:hint="eastAsia"/>
          <w:sz w:val="24"/>
          <w:szCs w:val="24"/>
        </w:rPr>
        <w:t>，做到心中有数</w:t>
      </w:r>
      <w:r w:rsidR="00FC745B" w:rsidRPr="00E10D7B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="002A0D0E">
        <w:rPr>
          <w:rFonts w:asciiTheme="minorEastAsia" w:eastAsiaTheme="minorEastAsia" w:hAnsiTheme="minorEastAsia" w:hint="eastAsia"/>
          <w:sz w:val="24"/>
          <w:szCs w:val="24"/>
        </w:rPr>
        <w:t>确保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正在进行答辩的学生也不会受到</w:t>
      </w:r>
      <w:r w:rsidR="001319BC" w:rsidRPr="00E10D7B">
        <w:rPr>
          <w:rFonts w:asciiTheme="minorEastAsia" w:eastAsiaTheme="minorEastAsia" w:hAnsiTheme="minorEastAsia" w:hint="eastAsia"/>
          <w:sz w:val="24"/>
          <w:szCs w:val="24"/>
        </w:rPr>
        <w:t>其他学生的</w:t>
      </w:r>
      <w:r w:rsidR="00A65431" w:rsidRPr="00E10D7B">
        <w:rPr>
          <w:rFonts w:asciiTheme="minorEastAsia" w:eastAsiaTheme="minorEastAsia" w:hAnsiTheme="minorEastAsia" w:hint="eastAsia"/>
          <w:sz w:val="24"/>
          <w:szCs w:val="24"/>
        </w:rPr>
        <w:t>干扰。</w:t>
      </w:r>
    </w:p>
    <w:p w:rsidR="004206CA" w:rsidRPr="004206CA" w:rsidRDefault="004206CA" w:rsidP="00E10D7B">
      <w:pPr>
        <w:spacing w:line="360" w:lineRule="auto"/>
        <w:ind w:firstLine="400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4206CA">
        <w:rPr>
          <w:rFonts w:asciiTheme="minorEastAsia" w:eastAsiaTheme="minorEastAsia" w:hAnsiTheme="minorEastAsia" w:hint="eastAsia"/>
          <w:color w:val="FF0000"/>
          <w:sz w:val="24"/>
          <w:szCs w:val="24"/>
        </w:rPr>
        <w:t>（3）</w:t>
      </w:r>
      <w:r w:rsidR="00A60C30">
        <w:rPr>
          <w:rFonts w:asciiTheme="minorEastAsia" w:eastAsiaTheme="minorEastAsia" w:hAnsiTheme="minorEastAsia" w:hint="eastAsia"/>
          <w:color w:val="FF0000"/>
          <w:sz w:val="24"/>
          <w:szCs w:val="24"/>
        </w:rPr>
        <w:t>相应</w:t>
      </w:r>
      <w:r w:rsidRPr="004206CA">
        <w:rPr>
          <w:rFonts w:asciiTheme="minorEastAsia" w:eastAsiaTheme="minorEastAsia" w:hAnsiTheme="minorEastAsia" w:hint="eastAsia"/>
          <w:color w:val="FF0000"/>
          <w:sz w:val="24"/>
          <w:szCs w:val="24"/>
        </w:rPr>
        <w:t>答辩</w:t>
      </w:r>
      <w:r w:rsidR="00A60C30">
        <w:rPr>
          <w:rFonts w:asciiTheme="minorEastAsia" w:eastAsiaTheme="minorEastAsia" w:hAnsiTheme="minorEastAsia" w:hint="eastAsia"/>
          <w:color w:val="FF0000"/>
          <w:sz w:val="24"/>
          <w:szCs w:val="24"/>
        </w:rPr>
        <w:t>时间段内有答辩学生的</w:t>
      </w:r>
      <w:r w:rsidRPr="004206CA">
        <w:rPr>
          <w:rFonts w:asciiTheme="minorEastAsia" w:eastAsiaTheme="minorEastAsia" w:hAnsiTheme="minorEastAsia" w:hint="eastAsia"/>
          <w:color w:val="FF0000"/>
          <w:sz w:val="24"/>
          <w:szCs w:val="24"/>
        </w:rPr>
        <w:t>学习中心</w:t>
      </w:r>
      <w:r w:rsidR="00A60C30">
        <w:rPr>
          <w:rFonts w:asciiTheme="minorEastAsia" w:eastAsiaTheme="minorEastAsia" w:hAnsiTheme="minorEastAsia" w:hint="eastAsia"/>
          <w:color w:val="FF0000"/>
          <w:sz w:val="24"/>
          <w:szCs w:val="24"/>
        </w:rPr>
        <w:t>请</w:t>
      </w:r>
      <w:r w:rsidR="001645C2" w:rsidRPr="001645C2">
        <w:rPr>
          <w:rFonts w:asciiTheme="minorEastAsia" w:eastAsiaTheme="minorEastAsia" w:hAnsiTheme="minorEastAsia" w:hint="eastAsia"/>
          <w:color w:val="FF0000"/>
          <w:sz w:val="24"/>
          <w:szCs w:val="24"/>
        </w:rPr>
        <w:t>务必在该答辩时间段内登陆QQ，关注我院QQ工作</w:t>
      </w:r>
      <w:proofErr w:type="gramStart"/>
      <w:r w:rsidR="001645C2" w:rsidRPr="001645C2">
        <w:rPr>
          <w:rFonts w:asciiTheme="minorEastAsia" w:eastAsiaTheme="minorEastAsia" w:hAnsiTheme="minorEastAsia" w:hint="eastAsia"/>
          <w:color w:val="FF0000"/>
          <w:sz w:val="24"/>
          <w:szCs w:val="24"/>
        </w:rPr>
        <w:t>群发布</w:t>
      </w:r>
      <w:proofErr w:type="gramEnd"/>
      <w:r w:rsidR="001645C2" w:rsidRPr="001645C2">
        <w:rPr>
          <w:rFonts w:asciiTheme="minorEastAsia" w:eastAsiaTheme="minorEastAsia" w:hAnsiTheme="minorEastAsia" w:hint="eastAsia"/>
          <w:color w:val="FF0000"/>
          <w:sz w:val="24"/>
          <w:szCs w:val="24"/>
        </w:rPr>
        <w:t>的消息。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答辩期间我院答辩</w:t>
      </w:r>
      <w:r w:rsidR="00C344E2">
        <w:rPr>
          <w:rFonts w:asciiTheme="minorEastAsia" w:eastAsiaTheme="minorEastAsia" w:hAnsiTheme="minorEastAsia" w:hint="eastAsia"/>
          <w:color w:val="FF0000"/>
          <w:sz w:val="24"/>
          <w:szCs w:val="24"/>
        </w:rPr>
        <w:t>值班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老师会根据答辩现场反馈的问题在</w:t>
      </w:r>
      <w:r w:rsidR="006B0A15">
        <w:rPr>
          <w:rFonts w:asciiTheme="minorEastAsia" w:eastAsiaTheme="minorEastAsia" w:hAnsiTheme="minorEastAsia" w:hint="eastAsia"/>
          <w:color w:val="FF0000"/>
          <w:sz w:val="24"/>
          <w:szCs w:val="24"/>
        </w:rPr>
        <w:t>QQ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群内发布，且这些问题均需涉及到的学习中心及时核实并给予回复</w:t>
      </w:r>
      <w:r w:rsidR="00C344E2">
        <w:rPr>
          <w:rFonts w:asciiTheme="minorEastAsia" w:eastAsiaTheme="minorEastAsia" w:hAnsiTheme="minorEastAsia" w:hint="eastAsia"/>
          <w:color w:val="FF0000"/>
          <w:sz w:val="24"/>
          <w:szCs w:val="24"/>
        </w:rPr>
        <w:t>；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学习中心遇到的问题也可在</w:t>
      </w:r>
      <w:r w:rsidR="00E87BB0">
        <w:rPr>
          <w:rFonts w:asciiTheme="minorEastAsia" w:eastAsiaTheme="minorEastAsia" w:hAnsiTheme="minorEastAsia" w:hint="eastAsia"/>
          <w:color w:val="FF0000"/>
          <w:sz w:val="24"/>
          <w:szCs w:val="24"/>
        </w:rPr>
        <w:t>QQ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群内</w:t>
      </w:r>
      <w:r w:rsidR="00A60C30">
        <w:rPr>
          <w:rFonts w:asciiTheme="minorEastAsia" w:eastAsiaTheme="minorEastAsia" w:hAnsiTheme="minorEastAsia" w:hint="eastAsia"/>
          <w:color w:val="FF0000"/>
          <w:sz w:val="24"/>
          <w:szCs w:val="24"/>
        </w:rPr>
        <w:t>提出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，我院</w:t>
      </w:r>
      <w:r w:rsidR="00A60C30">
        <w:rPr>
          <w:rFonts w:asciiTheme="minorEastAsia" w:eastAsiaTheme="minorEastAsia" w:hAnsiTheme="minorEastAsia" w:hint="eastAsia"/>
          <w:color w:val="FF0000"/>
          <w:sz w:val="24"/>
          <w:szCs w:val="24"/>
        </w:rPr>
        <w:t>会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及时</w:t>
      </w:r>
      <w:r w:rsidR="00A60C30">
        <w:rPr>
          <w:rFonts w:asciiTheme="minorEastAsia" w:eastAsiaTheme="minorEastAsia" w:hAnsiTheme="minorEastAsia" w:hint="eastAsia"/>
          <w:color w:val="FF0000"/>
          <w:sz w:val="24"/>
          <w:szCs w:val="24"/>
        </w:rPr>
        <w:t>予以</w:t>
      </w:r>
      <w:r>
        <w:rPr>
          <w:rFonts w:asciiTheme="minorEastAsia" w:eastAsiaTheme="minorEastAsia" w:hAnsiTheme="minorEastAsia" w:hint="eastAsia"/>
          <w:color w:val="FF0000"/>
          <w:sz w:val="24"/>
          <w:szCs w:val="24"/>
        </w:rPr>
        <w:t>处理</w:t>
      </w:r>
      <w:r w:rsidR="00C344E2">
        <w:rPr>
          <w:rFonts w:asciiTheme="minorEastAsia" w:eastAsiaTheme="minorEastAsia" w:hAnsiTheme="minorEastAsia" w:hint="eastAsia"/>
          <w:color w:val="FF0000"/>
          <w:sz w:val="24"/>
          <w:szCs w:val="24"/>
        </w:rPr>
        <w:t>。</w:t>
      </w:r>
    </w:p>
    <w:p w:rsidR="00A35854" w:rsidRDefault="00E10D7B" w:rsidP="00E10D7B">
      <w:pPr>
        <w:spacing w:line="360" w:lineRule="auto"/>
        <w:ind w:firstLine="400"/>
        <w:rPr>
          <w:rFonts w:asciiTheme="minorEastAsia" w:eastAsiaTheme="minorEastAsia" w:hAnsiTheme="minorEastAsia"/>
          <w:sz w:val="24"/>
          <w:szCs w:val="24"/>
        </w:rPr>
      </w:pPr>
      <w:r w:rsidRPr="00E10D7B"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4206CA">
        <w:rPr>
          <w:rFonts w:asciiTheme="minorEastAsia" w:eastAsiaTheme="minorEastAsia" w:hAnsiTheme="minorEastAsia" w:hint="eastAsia"/>
          <w:sz w:val="24"/>
          <w:szCs w:val="24"/>
        </w:rPr>
        <w:t>4</w:t>
      </w:r>
      <w:r w:rsidR="001319BC" w:rsidRPr="00E10D7B">
        <w:rPr>
          <w:rFonts w:asciiTheme="minorEastAsia" w:eastAsiaTheme="minorEastAsia" w:hAnsiTheme="minorEastAsia" w:hint="eastAsia"/>
          <w:sz w:val="24"/>
          <w:szCs w:val="24"/>
        </w:rPr>
        <w:t>）由于答辩过程中确实存在诸多不可控因素，故请老师们做好等待</w:t>
      </w:r>
      <w:r w:rsidR="008D1567" w:rsidRPr="00E10D7B">
        <w:rPr>
          <w:rFonts w:asciiTheme="minorEastAsia" w:eastAsiaTheme="minorEastAsia" w:hAnsiTheme="minorEastAsia" w:hint="eastAsia"/>
          <w:sz w:val="24"/>
          <w:szCs w:val="24"/>
        </w:rPr>
        <w:t>答辩</w:t>
      </w:r>
      <w:r w:rsidR="001319BC" w:rsidRPr="00E10D7B">
        <w:rPr>
          <w:rFonts w:asciiTheme="minorEastAsia" w:eastAsiaTheme="minorEastAsia" w:hAnsiTheme="minorEastAsia" w:hint="eastAsia"/>
          <w:sz w:val="24"/>
          <w:szCs w:val="24"/>
        </w:rPr>
        <w:t>学生的安抚工作。</w:t>
      </w:r>
    </w:p>
    <w:p w:rsidR="007C298E" w:rsidRDefault="007C298E" w:rsidP="007C298E">
      <w:pPr>
        <w:spacing w:line="360" w:lineRule="auto"/>
        <w:ind w:firstLine="400"/>
        <w:jc w:val="right"/>
        <w:rPr>
          <w:rFonts w:asciiTheme="minorEastAsia" w:eastAsiaTheme="minorEastAsia" w:hAnsiTheme="minorEastAsia"/>
          <w:sz w:val="24"/>
          <w:szCs w:val="24"/>
        </w:rPr>
      </w:pPr>
    </w:p>
    <w:p w:rsidR="00187058" w:rsidRDefault="00187058" w:rsidP="007C298E">
      <w:pPr>
        <w:spacing w:line="360" w:lineRule="auto"/>
        <w:ind w:firstLine="400"/>
        <w:jc w:val="right"/>
        <w:rPr>
          <w:rFonts w:asciiTheme="minorEastAsia" w:eastAsiaTheme="minorEastAsia" w:hAnsiTheme="minorEastAsia"/>
          <w:sz w:val="24"/>
          <w:szCs w:val="24"/>
        </w:rPr>
      </w:pPr>
    </w:p>
    <w:p w:rsidR="007C298E" w:rsidRDefault="007C298E" w:rsidP="007C298E">
      <w:pPr>
        <w:spacing w:line="360" w:lineRule="auto"/>
        <w:ind w:firstLine="400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教学服务中心</w:t>
      </w:r>
    </w:p>
    <w:p w:rsidR="007C298E" w:rsidRPr="007C298E" w:rsidRDefault="007C298E" w:rsidP="007C298E">
      <w:pPr>
        <w:spacing w:line="360" w:lineRule="auto"/>
        <w:ind w:firstLine="400"/>
        <w:jc w:val="righ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201</w:t>
      </w:r>
      <w:r w:rsidR="00121A86">
        <w:rPr>
          <w:rFonts w:asciiTheme="minorEastAsia" w:eastAsiaTheme="minorEastAsia" w:hAnsiTheme="minorEastAsia" w:hint="eastAsia"/>
          <w:sz w:val="24"/>
          <w:szCs w:val="24"/>
        </w:rPr>
        <w:t>8</w:t>
      </w:r>
      <w:r>
        <w:rPr>
          <w:rFonts w:asciiTheme="minorEastAsia" w:eastAsiaTheme="minorEastAsia" w:hAnsiTheme="minorEastAsia" w:hint="eastAsia"/>
          <w:sz w:val="24"/>
          <w:szCs w:val="24"/>
        </w:rPr>
        <w:t>年</w:t>
      </w:r>
      <w:r w:rsidR="00121A86">
        <w:rPr>
          <w:rFonts w:asciiTheme="minorEastAsia" w:eastAsiaTheme="minorEastAsia" w:hAnsiTheme="minorEastAsia" w:hint="eastAsia"/>
          <w:sz w:val="24"/>
          <w:szCs w:val="24"/>
        </w:rPr>
        <w:t>4</w:t>
      </w:r>
      <w:r>
        <w:rPr>
          <w:rFonts w:asciiTheme="minorEastAsia" w:eastAsiaTheme="minorEastAsia" w:hAnsiTheme="minorEastAsia" w:hint="eastAsia"/>
          <w:sz w:val="24"/>
          <w:szCs w:val="24"/>
        </w:rPr>
        <w:t>月</w:t>
      </w:r>
      <w:r w:rsidR="00121A86">
        <w:rPr>
          <w:rFonts w:asciiTheme="minorEastAsia" w:eastAsiaTheme="minorEastAsia" w:hAnsiTheme="minorEastAsia" w:hint="eastAsia"/>
          <w:sz w:val="24"/>
          <w:szCs w:val="24"/>
        </w:rPr>
        <w:t>16</w:t>
      </w:r>
      <w:bookmarkStart w:id="0" w:name="_GoBack"/>
      <w:bookmarkEnd w:id="0"/>
      <w:r>
        <w:rPr>
          <w:rFonts w:asciiTheme="minorEastAsia" w:eastAsiaTheme="minorEastAsia" w:hAnsiTheme="minorEastAsia" w:hint="eastAsia"/>
          <w:sz w:val="24"/>
          <w:szCs w:val="24"/>
        </w:rPr>
        <w:t>日</w:t>
      </w:r>
    </w:p>
    <w:sectPr w:rsidR="007C298E" w:rsidRPr="007C298E" w:rsidSect="00D854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8EE" w:rsidRDefault="00E318EE" w:rsidP="00372EA6">
      <w:r>
        <w:separator/>
      </w:r>
    </w:p>
  </w:endnote>
  <w:endnote w:type="continuationSeparator" w:id="0">
    <w:p w:rsidR="00E318EE" w:rsidRDefault="00E318EE" w:rsidP="00372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8EE" w:rsidRDefault="00E318EE" w:rsidP="00372EA6">
      <w:r>
        <w:separator/>
      </w:r>
    </w:p>
  </w:footnote>
  <w:footnote w:type="continuationSeparator" w:id="0">
    <w:p w:rsidR="00E318EE" w:rsidRDefault="00E318EE" w:rsidP="00372E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46B4"/>
    <w:rsid w:val="000047E7"/>
    <w:rsid w:val="000326C1"/>
    <w:rsid w:val="000F6F23"/>
    <w:rsid w:val="00103309"/>
    <w:rsid w:val="001079B6"/>
    <w:rsid w:val="00111A6A"/>
    <w:rsid w:val="00121A86"/>
    <w:rsid w:val="001319BC"/>
    <w:rsid w:val="001645C2"/>
    <w:rsid w:val="00187058"/>
    <w:rsid w:val="0029056C"/>
    <w:rsid w:val="0029506A"/>
    <w:rsid w:val="002A0D0E"/>
    <w:rsid w:val="002C3819"/>
    <w:rsid w:val="002E1CBC"/>
    <w:rsid w:val="002F2AC9"/>
    <w:rsid w:val="002F51F3"/>
    <w:rsid w:val="0031074F"/>
    <w:rsid w:val="00324642"/>
    <w:rsid w:val="003250D7"/>
    <w:rsid w:val="003356AF"/>
    <w:rsid w:val="00372EA6"/>
    <w:rsid w:val="003946B4"/>
    <w:rsid w:val="003C3D7E"/>
    <w:rsid w:val="004002F9"/>
    <w:rsid w:val="00407065"/>
    <w:rsid w:val="004206CA"/>
    <w:rsid w:val="0049160F"/>
    <w:rsid w:val="004A3DCE"/>
    <w:rsid w:val="004B2A96"/>
    <w:rsid w:val="004E57B0"/>
    <w:rsid w:val="00501FAE"/>
    <w:rsid w:val="005258B5"/>
    <w:rsid w:val="00557125"/>
    <w:rsid w:val="00563F8C"/>
    <w:rsid w:val="0056610F"/>
    <w:rsid w:val="005C3344"/>
    <w:rsid w:val="00607447"/>
    <w:rsid w:val="0062621D"/>
    <w:rsid w:val="006B02FC"/>
    <w:rsid w:val="006B0A15"/>
    <w:rsid w:val="0072393E"/>
    <w:rsid w:val="00724C18"/>
    <w:rsid w:val="007A5477"/>
    <w:rsid w:val="007C2416"/>
    <w:rsid w:val="007C298E"/>
    <w:rsid w:val="007E5C3E"/>
    <w:rsid w:val="008022DD"/>
    <w:rsid w:val="008064CC"/>
    <w:rsid w:val="00877D1F"/>
    <w:rsid w:val="008B6B5B"/>
    <w:rsid w:val="008D1567"/>
    <w:rsid w:val="009D24C4"/>
    <w:rsid w:val="00A20845"/>
    <w:rsid w:val="00A35854"/>
    <w:rsid w:val="00A45BEA"/>
    <w:rsid w:val="00A60C30"/>
    <w:rsid w:val="00A65431"/>
    <w:rsid w:val="00AB6F00"/>
    <w:rsid w:val="00AC4AE8"/>
    <w:rsid w:val="00AD4619"/>
    <w:rsid w:val="00AF712D"/>
    <w:rsid w:val="00B07731"/>
    <w:rsid w:val="00B9394C"/>
    <w:rsid w:val="00BC3AB5"/>
    <w:rsid w:val="00BE046E"/>
    <w:rsid w:val="00BF1A93"/>
    <w:rsid w:val="00C06E1D"/>
    <w:rsid w:val="00C344E2"/>
    <w:rsid w:val="00C82BFF"/>
    <w:rsid w:val="00C83249"/>
    <w:rsid w:val="00C93912"/>
    <w:rsid w:val="00C95EC3"/>
    <w:rsid w:val="00CE3A65"/>
    <w:rsid w:val="00D47841"/>
    <w:rsid w:val="00D51CF2"/>
    <w:rsid w:val="00D854CB"/>
    <w:rsid w:val="00D93755"/>
    <w:rsid w:val="00DC5B44"/>
    <w:rsid w:val="00DC7B36"/>
    <w:rsid w:val="00DF683D"/>
    <w:rsid w:val="00DF6F2B"/>
    <w:rsid w:val="00E10D7B"/>
    <w:rsid w:val="00E318EE"/>
    <w:rsid w:val="00E56CAE"/>
    <w:rsid w:val="00E70823"/>
    <w:rsid w:val="00E87BB0"/>
    <w:rsid w:val="00E92D2E"/>
    <w:rsid w:val="00EC37E7"/>
    <w:rsid w:val="00EC4B4E"/>
    <w:rsid w:val="00ED4360"/>
    <w:rsid w:val="00F424ED"/>
    <w:rsid w:val="00FC74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B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585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35854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72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72EA6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72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72EA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0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6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2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188</Words>
  <Characters>1076</Characters>
  <Application>Microsoft Office Word</Application>
  <DocSecurity>0</DocSecurity>
  <Lines>8</Lines>
  <Paragraphs>2</Paragraphs>
  <ScaleCrop>false</ScaleCrop>
  <Company>微软中国</Company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47</cp:revision>
  <dcterms:created xsi:type="dcterms:W3CDTF">2014-10-30T04:02:00Z</dcterms:created>
  <dcterms:modified xsi:type="dcterms:W3CDTF">2018-04-13T09:18:00Z</dcterms:modified>
</cp:coreProperties>
</file>